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5480" w14:textId="4F1D1AE9" w:rsidR="00C82056" w:rsidRPr="00A51FAD" w:rsidRDefault="00F834A1" w:rsidP="002E7DC4">
      <w:pPr>
        <w:spacing w:after="0"/>
        <w:outlineLvl w:val="0"/>
        <w:rPr>
          <w:rFonts w:ascii="Candara" w:hAnsi="Candara"/>
          <w:i/>
        </w:rPr>
      </w:pPr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4909D8">
        <w:rPr>
          <w:rFonts w:ascii="Candara" w:hAnsi="Candara"/>
          <w:i/>
          <w:color w:val="AB0520"/>
        </w:rPr>
        <w:t>R</w:t>
      </w:r>
      <w:r w:rsidR="002E7DC4">
        <w:rPr>
          <w:rFonts w:ascii="Candara" w:hAnsi="Candara"/>
          <w:i/>
          <w:color w:val="AB0520"/>
        </w:rPr>
        <w:t>A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="000F4DE9" w:rsidRPr="00A51FAD" w14:paraId="686D3935" w14:textId="77777777" w:rsidTr="00FA57A5">
        <w:trPr>
          <w:trHeight w:val="374"/>
        </w:trPr>
        <w:tc>
          <w:tcPr>
            <w:tcW w:w="917" w:type="pct"/>
            <w:vAlign w:val="center"/>
          </w:tcPr>
          <w:p w14:paraId="7098A25E" w14:textId="055FD7DF" w:rsidR="000F4DE9" w:rsidRPr="00A51FAD" w:rsidRDefault="00847C5A" w:rsidP="000F4DE9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R</w:t>
            </w:r>
            <w:r w:rsidR="002E7DC4">
              <w:rPr>
                <w:rFonts w:ascii="Candara" w:hAnsi="Candara"/>
                <w:color w:val="0C234B"/>
              </w:rPr>
              <w:t>A’s</w:t>
            </w:r>
            <w:r w:rsidR="0006219D" w:rsidRPr="00A51FAD">
              <w:rPr>
                <w:rFonts w:ascii="Candara" w:hAnsi="Candara"/>
                <w:color w:val="0C234B"/>
              </w:rPr>
              <w:t xml:space="preserve"> </w:t>
            </w:r>
            <w:r w:rsidR="000F4DE9" w:rsidRPr="00A51FAD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2A99D142" w14:textId="3B9B1FFE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69FD9409" w14:textId="77777777" w:rsidR="000F4DE9" w:rsidRPr="00A51FAD" w:rsidRDefault="000F4DE9" w:rsidP="003F7C50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0250CEA" w14:textId="3D8A69D1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0F4DE9" w:rsidRPr="00A51FAD" w14:paraId="12585701" w14:textId="77777777" w:rsidTr="004C460B">
        <w:trPr>
          <w:trHeight w:val="317"/>
        </w:trPr>
        <w:tc>
          <w:tcPr>
            <w:tcW w:w="917" w:type="pct"/>
            <w:vAlign w:val="center"/>
          </w:tcPr>
          <w:p w14:paraId="41389C0B" w14:textId="3799D336" w:rsidR="000F4DE9" w:rsidRPr="00A51FAD" w:rsidRDefault="00847C5A" w:rsidP="002E7DC4">
            <w:pPr>
              <w:rPr>
                <w:rFonts w:ascii="Candara" w:hAnsi="Candara"/>
                <w:color w:val="0C234B"/>
                <w:sz w:val="20"/>
              </w:rPr>
            </w:pPr>
            <w:r>
              <w:rPr>
                <w:rFonts w:ascii="Candara" w:hAnsi="Candara"/>
                <w:color w:val="0C234B"/>
                <w:sz w:val="20"/>
              </w:rPr>
              <w:t>Lab/Project name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</w:tcPr>
              <w:p w14:paraId="33C71A27" w14:textId="02991561" w:rsidR="000F4DE9" w:rsidRPr="00A51FAD" w:rsidRDefault="00F66041" w:rsidP="004C460B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784320EF" w14:textId="77777777" w:rsidR="000F4DE9" w:rsidRPr="00A51FAD" w:rsidRDefault="000F4DE9" w:rsidP="003F7C50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25357B3" w14:textId="41AD03ED" w:rsidR="000F4DE9" w:rsidRPr="00A51FAD" w:rsidRDefault="00F66041" w:rsidP="00F66041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683D5BE5" w14:textId="77777777" w:rsidTr="004C460B">
        <w:trPr>
          <w:trHeight w:val="288"/>
        </w:trPr>
        <w:tc>
          <w:tcPr>
            <w:tcW w:w="917" w:type="pct"/>
            <w:vAlign w:val="bottom"/>
          </w:tcPr>
          <w:p w14:paraId="620E8732" w14:textId="77777777" w:rsidR="002E78EE" w:rsidRPr="004C460B" w:rsidRDefault="002E78EE" w:rsidP="004C460B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14:paraId="62656E17" w14:textId="3CD674A4" w:rsidR="002E78EE" w:rsidRPr="00A51FAD" w:rsidRDefault="00F66041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0BAE9A35" w14:textId="77777777" w:rsidTr="002E7DC4">
        <w:trPr>
          <w:trHeight w:val="342"/>
        </w:trPr>
        <w:tc>
          <w:tcPr>
            <w:tcW w:w="917" w:type="pct"/>
            <w:vAlign w:val="bottom"/>
          </w:tcPr>
          <w:p w14:paraId="14FB3D7B" w14:textId="06286308" w:rsidR="002E78EE" w:rsidRPr="00A51FAD" w:rsidRDefault="002E7DC4" w:rsidP="004C460B">
            <w:pPr>
              <w:rPr>
                <w:rFonts w:ascii="Candara" w:hAnsi="Candara"/>
                <w:color w:val="0C234B"/>
                <w:sz w:val="18"/>
              </w:rPr>
            </w:pPr>
            <w:r>
              <w:rPr>
                <w:rFonts w:ascii="Candara" w:hAnsi="Candara"/>
                <w:color w:val="0C234B"/>
                <w:sz w:val="18"/>
              </w:rPr>
              <w:t>Semester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057250A2" w14:textId="77777777" w:rsidR="002E78EE" w:rsidRPr="00A51FAD" w:rsidRDefault="00FD4040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917" w:type="pct"/>
            <w:vAlign w:val="bottom"/>
          </w:tcPr>
          <w:p w14:paraId="0D8C0C21" w14:textId="566BD1B1" w:rsidR="002E78EE" w:rsidRPr="00A51FAD" w:rsidRDefault="002E78EE" w:rsidP="004C460B">
            <w:pPr>
              <w:rPr>
                <w:rFonts w:ascii="Candara" w:hAnsi="Candara"/>
                <w:sz w:val="18"/>
              </w:rPr>
            </w:pPr>
          </w:p>
        </w:tc>
        <w:tc>
          <w:tcPr>
            <w:tcW w:w="1583" w:type="pct"/>
            <w:vAlign w:val="bottom"/>
          </w:tcPr>
          <w:p w14:paraId="50BA0715" w14:textId="6B7C034F" w:rsidR="002E78EE" w:rsidRPr="00A51FAD" w:rsidRDefault="002E78EE" w:rsidP="002E7DC4">
            <w:pPr>
              <w:rPr>
                <w:rFonts w:ascii="Candara" w:hAnsi="Candara"/>
                <w:sz w:val="18"/>
              </w:rPr>
            </w:pPr>
          </w:p>
        </w:tc>
      </w:tr>
    </w:tbl>
    <w:p w14:paraId="1E7A4E4F" w14:textId="77777777" w:rsidR="00211902" w:rsidRPr="00A51FAD" w:rsidRDefault="00211902" w:rsidP="00F84088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566CA3" w:rsidRPr="00A51FAD" w14:paraId="044A8230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11AE90D3" w:rsidR="00566CA3" w:rsidRPr="00A51FAD" w:rsidRDefault="000B780D" w:rsidP="000B780D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="00566CA3" w:rsidRPr="00A51FAD" w14:paraId="40D34A2D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252AFD99" w:rsidR="00566CA3" w:rsidRPr="00A51FAD" w:rsidRDefault="008D0D49" w:rsidP="008D0D49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3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6E2483">
              <w:rPr>
                <w:rFonts w:ascii="Candara" w:hAnsi="Candara"/>
                <w:color w:val="0C234B"/>
                <w:sz w:val="18"/>
              </w:rPr>
              <w:t xml:space="preserve">or examples of professional development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during this reflection period</w:t>
            </w:r>
            <w:r w:rsidR="00847C5A">
              <w:rPr>
                <w:rFonts w:ascii="Candara" w:hAnsi="Candara"/>
                <w:color w:val="0C234B"/>
                <w:sz w:val="18"/>
              </w:rPr>
              <w:t xml:space="preserve"> in my work as a R</w:t>
            </w:r>
            <w:r w:rsidR="002E7DC4">
              <w:rPr>
                <w:rFonts w:ascii="Candara" w:hAnsi="Candara"/>
                <w:color w:val="0C234B"/>
                <w:sz w:val="18"/>
              </w:rPr>
              <w:t>A</w:t>
            </w:r>
          </w:p>
        </w:tc>
      </w:tr>
      <w:tr w:rsidR="00566CA3" w:rsidRPr="00A51FAD" w14:paraId="723281A7" w14:textId="77777777" w:rsidTr="002E7DC4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04D172EC" w14:textId="085756E4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566CA3" w:rsidRPr="00A51FAD" w14:paraId="445E0A4C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51FAD" w:rsidRDefault="00566CA3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  <w:showingPlcHdr/>
            </w:sdtPr>
            <w:sdtEndPr/>
            <w:sdtContent>
              <w:p w14:paraId="3AE37DCE" w14:textId="08097BB2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1DDBA8D2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70F6A7BF" w:rsidR="00E52C77" w:rsidRPr="00A51FAD" w:rsidRDefault="000B780D" w:rsidP="000B780D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="00E52C77" w:rsidRPr="00A51FAD" w14:paraId="00D3ECD0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796407F7" w:rsidR="00E52C77" w:rsidRPr="00A51FAD" w:rsidRDefault="009D3617" w:rsidP="002E7DC4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 xml:space="preserve">3 key strengths that make me effective in my role 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as a </w:t>
            </w:r>
            <w:r w:rsidR="00847C5A">
              <w:rPr>
                <w:rFonts w:ascii="Candara" w:hAnsi="Candara"/>
                <w:color w:val="0C234B"/>
                <w:sz w:val="18"/>
              </w:rPr>
              <w:t>R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>and examples of how I have applied them</w:t>
            </w:r>
          </w:p>
        </w:tc>
      </w:tr>
      <w:tr w:rsidR="00647DD7" w:rsidRPr="00A51FAD" w14:paraId="2DF7B1F4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D30A35B" w14:textId="4DAEC618" w:rsidR="00647DD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489530E7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51FAD" w:rsidRDefault="00E52C77" w:rsidP="00F707BD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  <w:showingPlcHdr/>
            </w:sdtPr>
            <w:sdtEndPr/>
            <w:sdtContent>
              <w:p w14:paraId="6EAEF260" w14:textId="5ED294E4" w:rsidR="00E52C77" w:rsidRPr="00A51FAD" w:rsidRDefault="005F7C7E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7B792E8E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E398D52" w:rsidR="00E52C77" w:rsidRPr="00A51FAD" w:rsidRDefault="000B780D" w:rsidP="000B780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="00E52C77" w:rsidRPr="00A51FAD" w14:paraId="47CB4590" w14:textId="77777777" w:rsidTr="002E7DC4">
        <w:trPr>
          <w:trHeight w:val="288"/>
        </w:trPr>
        <w:tc>
          <w:tcPr>
            <w:tcW w:w="5000" w:type="pct"/>
            <w:gridSpan w:val="2"/>
            <w:vAlign w:val="center"/>
          </w:tcPr>
          <w:p w14:paraId="72FBFAA3" w14:textId="16BA4515" w:rsidR="00E52C77" w:rsidRPr="00A51FAD" w:rsidRDefault="00E52C77" w:rsidP="006E2483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>At least 3 goals I would like to work to</w:t>
            </w:r>
            <w:r w:rsidR="006E2483">
              <w:rPr>
                <w:rFonts w:ascii="Candara" w:hAnsi="Candara"/>
                <w:color w:val="0C234B"/>
                <w:sz w:val="18"/>
              </w:rPr>
              <w:t>wards in my next RA or TA position.</w:t>
            </w:r>
          </w:p>
        </w:tc>
      </w:tr>
      <w:tr w:rsidR="00E52C77" w:rsidRPr="00A51FAD" w14:paraId="7CA121CA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C387303" w14:textId="7A90AA3C" w:rsidR="00E52C7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64077B9C" w14:textId="77777777" w:rsidTr="002E7DC4">
        <w:trPr>
          <w:trHeight w:val="720"/>
        </w:trPr>
        <w:tc>
          <w:tcPr>
            <w:tcW w:w="5000" w:type="pct"/>
            <w:gridSpan w:val="2"/>
          </w:tcPr>
          <w:p w14:paraId="5814DA3C" w14:textId="77777777" w:rsidR="00E52C77" w:rsidRPr="00A51FAD" w:rsidRDefault="00E52C77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  <w:showingPlcHdr/>
            </w:sdtPr>
            <w:sdtEndPr/>
            <w:sdtContent>
              <w:p w14:paraId="33050E6F" w14:textId="39671228" w:rsidR="00E52C77" w:rsidRPr="00A51FAD" w:rsidRDefault="005F7C7E" w:rsidP="005F7C7E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2D3AD0C3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7033BD" w:rsidR="00E52C77" w:rsidRPr="00A51FAD" w:rsidRDefault="000B780D" w:rsidP="004D2C6C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="00E52C77" w:rsidRPr="00A51FAD" w14:paraId="55744EEB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495A25D1" w:rsidR="00E52C77" w:rsidRPr="00A51FAD" w:rsidRDefault="00E52C77" w:rsidP="00847C5A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 xml:space="preserve">the next time I am a </w:t>
            </w:r>
            <w:r w:rsidR="00847C5A">
              <w:rPr>
                <w:rFonts w:ascii="Candara" w:hAnsi="Candara"/>
                <w:i/>
                <w:color w:val="0C234B"/>
                <w:sz w:val="18"/>
              </w:rPr>
              <w:t>R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>A</w:t>
            </w:r>
          </w:p>
        </w:tc>
      </w:tr>
      <w:tr w:rsidR="003C0DF0" w:rsidRPr="00A51FAD" w14:paraId="47BE7FDB" w14:textId="77777777" w:rsidTr="006E2483">
        <w:trPr>
          <w:trHeight w:val="333"/>
        </w:trPr>
        <w:tc>
          <w:tcPr>
            <w:tcW w:w="375" w:type="pct"/>
            <w:shd w:val="clear" w:color="auto" w:fill="auto"/>
            <w:vAlign w:val="center"/>
          </w:tcPr>
          <w:p w14:paraId="412BB170" w14:textId="56445D81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6A04730C" w14:textId="30733DBB" w:rsidR="003C0DF0" w:rsidRPr="003C0DF0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7B80EFB0" w14:textId="77777777" w:rsidTr="002E7DC4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57085C56" w14:textId="0E8C024C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723BCEFF" w14:textId="0593CCDA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4B123508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23A22819" w14:textId="7110800F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1C78383D" w14:textId="560EA163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C77" w:rsidRPr="00A51FAD" w14:paraId="578F1062" w14:textId="77777777" w:rsidTr="002E7DC4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A51FAD" w:rsidRDefault="00E52C77" w:rsidP="00AA584F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  <w:showingPlcHdr/>
            </w:sdtPr>
            <w:sdtEndPr/>
            <w:sdtContent>
              <w:p w14:paraId="71B212FB" w14:textId="4D9588DE" w:rsidR="00E52C77" w:rsidRPr="00A51FAD" w:rsidRDefault="00E91AB5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1D4AEABD" w14:textId="77777777" w:rsidR="002E7DC4" w:rsidRPr="002E7DC4" w:rsidRDefault="002E7DC4" w:rsidP="00E52C77">
      <w:pPr>
        <w:spacing w:before="80" w:after="0"/>
        <w:rPr>
          <w:rFonts w:ascii="Candara" w:hAnsi="Candara"/>
          <w:b/>
          <w:i/>
          <w:color w:val="AB0520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9482"/>
      </w:tblGrid>
      <w:tr w:rsidR="002E7DC4" w:rsidRPr="00A51FAD" w14:paraId="7A1F927B" w14:textId="77777777" w:rsidTr="003F7C50">
        <w:trPr>
          <w:trHeight w:val="432"/>
        </w:trPr>
        <w:tc>
          <w:tcPr>
            <w:tcW w:w="5000" w:type="pct"/>
            <w:gridSpan w:val="2"/>
            <w:shd w:val="clear" w:color="auto" w:fill="0A1D3E"/>
            <w:vAlign w:val="center"/>
          </w:tcPr>
          <w:p w14:paraId="676072C3" w14:textId="48FD7962" w:rsidR="002E7DC4" w:rsidRPr="00A51FAD" w:rsidRDefault="00847C5A" w:rsidP="003F7C50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ADVANCING OUR RESEARCH</w:t>
            </w:r>
            <w:r w:rsidR="002E7DC4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(OPTIONAL)</w:t>
            </w:r>
          </w:p>
        </w:tc>
      </w:tr>
      <w:tr w:rsidR="002E7DC4" w:rsidRPr="00A51FAD" w14:paraId="3D7645C0" w14:textId="77777777" w:rsidTr="003F7C50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436B40" w14:textId="70DFDDE0" w:rsidR="002E7DC4" w:rsidRPr="00A51FAD" w:rsidRDefault="002E7DC4" w:rsidP="000A12FD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  <w:sz w:val="18"/>
              </w:rPr>
              <w:t xml:space="preserve">(OPTIONAL): Here are three suggestions I have for </w:t>
            </w:r>
            <w:r w:rsidR="000A12FD">
              <w:rPr>
                <w:rFonts w:ascii="Candara" w:hAnsi="Candara"/>
                <w:color w:val="0C234B"/>
                <w:sz w:val="18"/>
              </w:rPr>
              <w:t>ways to make our research more effective and more impactful</w:t>
            </w:r>
          </w:p>
        </w:tc>
      </w:tr>
      <w:tr w:rsidR="002E7DC4" w:rsidRPr="00A51FAD" w14:paraId="47E08824" w14:textId="77777777" w:rsidTr="003F7C50">
        <w:trPr>
          <w:trHeight w:val="288"/>
        </w:trPr>
        <w:tc>
          <w:tcPr>
            <w:tcW w:w="611" w:type="pct"/>
            <w:shd w:val="clear" w:color="auto" w:fill="auto"/>
            <w:vAlign w:val="center"/>
          </w:tcPr>
          <w:p w14:paraId="7D5EA5DF" w14:textId="77777777" w:rsidR="002E7DC4" w:rsidRPr="00A51FAD" w:rsidRDefault="002E7DC4" w:rsidP="003F7C5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165987160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389" w:type="pct"/>
                <w:shd w:val="clear" w:color="auto" w:fill="auto"/>
                <w:vAlign w:val="center"/>
              </w:tcPr>
              <w:p w14:paraId="330E5506" w14:textId="77777777" w:rsidR="002E7DC4" w:rsidRPr="003C0DF0" w:rsidRDefault="002E7DC4" w:rsidP="003F7C50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67834561" w14:textId="77777777" w:rsidTr="003F7C50">
        <w:trPr>
          <w:trHeight w:val="432"/>
        </w:trPr>
        <w:tc>
          <w:tcPr>
            <w:tcW w:w="611" w:type="pct"/>
            <w:shd w:val="clear" w:color="auto" w:fill="auto"/>
            <w:vAlign w:val="center"/>
          </w:tcPr>
          <w:p w14:paraId="0BD3B96E" w14:textId="77777777" w:rsidR="002E7DC4" w:rsidRPr="00A51FAD" w:rsidRDefault="002E7DC4" w:rsidP="003F7C5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200878758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389" w:type="pct"/>
                <w:shd w:val="clear" w:color="auto" w:fill="auto"/>
                <w:vAlign w:val="center"/>
              </w:tcPr>
              <w:p w14:paraId="547D5719" w14:textId="77777777" w:rsidR="002E7DC4" w:rsidRPr="00A51FAD" w:rsidRDefault="002E7DC4" w:rsidP="003F7C50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38469E74" w14:textId="77777777" w:rsidTr="003F7C50">
        <w:trPr>
          <w:trHeight w:val="288"/>
        </w:trPr>
        <w:tc>
          <w:tcPr>
            <w:tcW w:w="611" w:type="pct"/>
            <w:shd w:val="clear" w:color="auto" w:fill="auto"/>
            <w:vAlign w:val="center"/>
          </w:tcPr>
          <w:p w14:paraId="32097846" w14:textId="77777777" w:rsidR="002E7DC4" w:rsidRPr="00A51FAD" w:rsidRDefault="002E7DC4" w:rsidP="003F7C5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154124381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389" w:type="pct"/>
                <w:shd w:val="clear" w:color="auto" w:fill="auto"/>
                <w:vAlign w:val="center"/>
              </w:tcPr>
              <w:p w14:paraId="3057EDB2" w14:textId="77777777" w:rsidR="002E7DC4" w:rsidRPr="00A51FAD" w:rsidRDefault="002E7DC4" w:rsidP="003F7C50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7151BE47" w14:textId="77777777" w:rsidTr="003F7C50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0839AB59" w14:textId="77777777" w:rsidR="002E7DC4" w:rsidRPr="00A51FAD" w:rsidRDefault="002E7DC4" w:rsidP="003F7C50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691918862"/>
              <w:placeholder>
                <w:docPart w:val="3D2894001CB6884DB216F7CD7FF2FB1D"/>
              </w:placeholder>
              <w:showingPlcHdr/>
            </w:sdtPr>
            <w:sdtEndPr/>
            <w:sdtContent>
              <w:p w14:paraId="276F3BB1" w14:textId="77777777" w:rsidR="002E7DC4" w:rsidRPr="00A51FAD" w:rsidRDefault="002E7DC4" w:rsidP="003F7C50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26745A57" w14:textId="2474A157" w:rsidR="00211902" w:rsidRPr="00A51FAD" w:rsidRDefault="00211902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 xml:space="preserve">supervisor and </w:t>
      </w:r>
      <w:r w:rsidR="004909D8">
        <w:rPr>
          <w:rFonts w:ascii="Candara" w:hAnsi="Candara"/>
          <w:i/>
          <w:color w:val="AB0520"/>
        </w:rPr>
        <w:t>R</w:t>
      </w:r>
      <w:r w:rsidR="002E7DC4">
        <w:rPr>
          <w:rFonts w:ascii="Candara" w:hAnsi="Candara"/>
          <w:i/>
          <w:color w:val="AB0520"/>
        </w:rPr>
        <w:t>A</w:t>
      </w:r>
      <w:r w:rsidR="002161C9" w:rsidRPr="00A51FAD">
        <w:rPr>
          <w:rFonts w:ascii="Candara" w:hAnsi="Candara"/>
          <w:i/>
          <w:color w:val="AB0520"/>
        </w:rPr>
        <w:t xml:space="preserve"> meet and discuss</w:t>
      </w:r>
      <w:r w:rsidR="007F113C" w:rsidRPr="00A51FAD">
        <w:rPr>
          <w:rFonts w:ascii="Candara" w:hAnsi="Candara"/>
          <w:i/>
          <w:color w:val="AB0520"/>
        </w:rPr>
        <w:t>,</w:t>
      </w:r>
      <w:r w:rsidR="002161C9" w:rsidRPr="00A51FAD">
        <w:rPr>
          <w:rFonts w:ascii="Candara" w:hAnsi="Candara"/>
          <w:i/>
          <w:color w:val="AB0520"/>
        </w:rPr>
        <w:t xml:space="preserve"> then</w:t>
      </w:r>
      <w:r w:rsidR="007F113C" w:rsidRPr="00A51FAD">
        <w:rPr>
          <w:rFonts w:ascii="Candara" w:hAnsi="Candara"/>
          <w:i/>
          <w:color w:val="AB0520"/>
        </w:rPr>
        <w:t xml:space="preserve"> supervisor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makes summary</w:t>
      </w:r>
      <w:r w:rsidR="002161C9" w:rsidRPr="00A51FAD">
        <w:rPr>
          <w:rFonts w:ascii="Candara" w:hAnsi="Candara"/>
          <w:i/>
          <w:color w:val="AB0520"/>
        </w:rPr>
        <w:t xml:space="preserve"> response</w:t>
      </w:r>
      <w:r w:rsidR="00F600F1" w:rsidRPr="00A51FAD">
        <w:rPr>
          <w:rFonts w:ascii="Candara" w:hAnsi="Candara"/>
          <w:i/>
          <w:color w:val="AB0520"/>
        </w:rPr>
        <w:t>s</w:t>
      </w:r>
      <w:r w:rsidR="0066194D" w:rsidRPr="00A51FAD">
        <w:rPr>
          <w:rFonts w:ascii="Candara" w:hAnsi="Candara"/>
          <w:i/>
          <w:color w:val="AB0520"/>
        </w:rPr>
        <w:t>,</w:t>
      </w:r>
      <w:r w:rsidR="007F113C" w:rsidRPr="00A51FAD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="008336F7" w:rsidRPr="00A51FAD" w14:paraId="2377E362" w14:textId="77777777" w:rsidTr="005146B3">
        <w:trPr>
          <w:trHeight w:val="432"/>
        </w:trPr>
        <w:tc>
          <w:tcPr>
            <w:tcW w:w="1078" w:type="pct"/>
            <w:vAlign w:val="center"/>
          </w:tcPr>
          <w:p w14:paraId="58BA942B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lastRenderedPageBreak/>
              <w:t xml:space="preserve">Supervisor’s Signature </w:t>
            </w:r>
          </w:p>
        </w:tc>
        <w:tc>
          <w:tcPr>
            <w:tcW w:w="2403" w:type="pct"/>
            <w:tcBorders>
              <w:bottom w:val="single" w:sz="4" w:space="0" w:color="44546A" w:themeColor="text2"/>
            </w:tcBorders>
            <w:vAlign w:val="center"/>
          </w:tcPr>
          <w:p w14:paraId="08D32A4A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14:paraId="280A053E" w14:textId="77777777" w:rsidR="008336F7" w:rsidRPr="00A51FAD" w:rsidRDefault="008336F7" w:rsidP="003F7C50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3F7C50" w:rsidRPr="00A51FAD" w14:paraId="6D0B6071" w14:textId="77777777" w:rsidTr="001F7E3F">
        <w:trPr>
          <w:trHeight w:val="890"/>
        </w:trPr>
        <w:tc>
          <w:tcPr>
            <w:tcW w:w="5000" w:type="pct"/>
            <w:gridSpan w:val="3"/>
            <w:vAlign w:val="center"/>
          </w:tcPr>
          <w:p w14:paraId="573ED805" w14:textId="01E42160" w:rsidR="003F7C50" w:rsidRPr="00A51FAD" w:rsidRDefault="003F7C50" w:rsidP="003F7C50">
            <w:pPr>
              <w:spacing w:after="120"/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 xml:space="preserve">Please comment on the RA’s overall performance. </w:t>
            </w:r>
            <w:r w:rsidRPr="00A51FAD">
              <w:rPr>
                <w:rFonts w:ascii="Candara" w:hAnsi="Candara"/>
                <w:i/>
                <w:color w:val="0C234B"/>
              </w:rPr>
              <w:t xml:space="preserve">If </w:t>
            </w:r>
            <w:r w:rsidR="00CC3628">
              <w:rPr>
                <w:rFonts w:ascii="Candara" w:hAnsi="Candara"/>
                <w:i/>
                <w:color w:val="0C234B"/>
              </w:rPr>
              <w:t xml:space="preserve">RA’s </w:t>
            </w:r>
            <w:r w:rsidR="00CC3628" w:rsidRPr="00A51FAD">
              <w:rPr>
                <w:rFonts w:ascii="Candara" w:hAnsi="Candara"/>
                <w:i/>
                <w:color w:val="0C234B"/>
              </w:rPr>
              <w:t>overall</w:t>
            </w:r>
            <w:r w:rsidRPr="00A51FAD">
              <w:rPr>
                <w:rFonts w:ascii="Candara" w:hAnsi="Candara"/>
                <w:i/>
                <w:color w:val="0C234B"/>
              </w:rPr>
              <w:t xml:space="preserve"> performance is less-than satisfactory, please describe </w:t>
            </w:r>
            <w:proofErr w:type="gramStart"/>
            <w:r>
              <w:rPr>
                <w:rFonts w:ascii="Candara" w:hAnsi="Candara"/>
                <w:i/>
                <w:color w:val="0C234B"/>
              </w:rPr>
              <w:t xml:space="preserve">a </w:t>
            </w:r>
            <w:r w:rsidRPr="00A51FAD">
              <w:rPr>
                <w:rFonts w:ascii="Candara" w:hAnsi="Candara"/>
                <w:i/>
                <w:color w:val="0C234B"/>
              </w:rPr>
              <w:t xml:space="preserve"> plan</w:t>
            </w:r>
            <w:proofErr w:type="gramEnd"/>
            <w:r w:rsidRPr="00A51FAD">
              <w:rPr>
                <w:rFonts w:ascii="Candara" w:hAnsi="Candara"/>
                <w:i/>
                <w:color w:val="0C234B"/>
              </w:rPr>
              <w:t xml:space="preserve"> of action</w:t>
            </w:r>
            <w:r>
              <w:rPr>
                <w:rFonts w:ascii="Candara" w:hAnsi="Candara"/>
                <w:i/>
                <w:color w:val="0C234B"/>
              </w:rPr>
              <w:t xml:space="preserve"> to correct that. </w:t>
            </w:r>
          </w:p>
          <w:sdt>
            <w:sdtPr>
              <w:rPr>
                <w:rFonts w:ascii="Candara" w:hAnsi="Candara"/>
              </w:rPr>
              <w:id w:val="-915629699"/>
              <w:placeholder>
                <w:docPart w:val="D00BDE97D1A947B3A9663E93CCF5F74E"/>
              </w:placeholder>
              <w:showingPlcHdr/>
            </w:sdtPr>
            <w:sdtEndPr/>
            <w:sdtContent>
              <w:p w14:paraId="468B676B" w14:textId="20F219FA" w:rsidR="003F7C50" w:rsidRDefault="003F7C50" w:rsidP="003F7C50">
                <w:pPr>
                  <w:spacing w:after="120"/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1431DFF1" w14:textId="77777777" w:rsidR="00AE3E68" w:rsidRDefault="00AE3E68" w:rsidP="00E52C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14:paraId="2EAF34D6" w14:textId="3D4CF784" w:rsidR="00A33215" w:rsidRPr="00364440" w:rsidRDefault="00A33215" w:rsidP="00E52C77">
      <w:pPr>
        <w:spacing w:before="80" w:after="0"/>
        <w:rPr>
          <w:rFonts w:ascii="Candara" w:hAnsi="Candara"/>
          <w:i/>
          <w:color w:val="AB0520"/>
        </w:rPr>
      </w:pPr>
      <w:r>
        <w:rPr>
          <w:rFonts w:ascii="Candara" w:hAnsi="Candara"/>
          <w:b/>
          <w:i/>
          <w:color w:val="AB0520"/>
          <w:sz w:val="32"/>
        </w:rPr>
        <w:t>Step 3: Future Funding</w:t>
      </w:r>
      <w:r w:rsidRPr="00364440">
        <w:rPr>
          <w:rFonts w:ascii="Candara" w:hAnsi="Candara"/>
          <w:i/>
          <w:color w:val="AB0520"/>
        </w:rPr>
        <w:t xml:space="preserve">: Supervisor confirm future funding for this position and student.  </w:t>
      </w:r>
    </w:p>
    <w:tbl>
      <w:tblPr>
        <w:tblStyle w:val="TableGrid"/>
        <w:tblpPr w:leftFromText="180" w:rightFromText="180" w:vertAnchor="text" w:horzAnchor="margin" w:tblpY="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33215" w:rsidRPr="00A51FAD" w14:paraId="194F9CB5" w14:textId="77777777" w:rsidTr="00A33215">
        <w:trPr>
          <w:trHeight w:val="656"/>
        </w:trPr>
        <w:tc>
          <w:tcPr>
            <w:tcW w:w="5000" w:type="pct"/>
            <w:vAlign w:val="center"/>
          </w:tcPr>
          <w:p w14:paraId="4F2FCB7F" w14:textId="1B7DEB4A" w:rsidR="00A33215" w:rsidRDefault="00A33215" w:rsidP="00A33215">
            <w:pPr>
              <w:spacing w:after="120"/>
              <w:rPr>
                <w:rFonts w:ascii="Candara" w:hAnsi="Candara"/>
                <w:i/>
                <w:color w:val="0C234B"/>
              </w:rPr>
            </w:pPr>
            <w:r w:rsidRPr="00A33215">
              <w:rPr>
                <w:rFonts w:ascii="Candara" w:hAnsi="Candara"/>
                <w:i/>
                <w:color w:val="0C234B"/>
              </w:rPr>
              <w:t xml:space="preserve">Funding for this position is </w:t>
            </w:r>
            <w:r w:rsidR="00CC3628">
              <w:rPr>
                <w:rFonts w:ascii="Candara" w:hAnsi="Candara"/>
                <w:i/>
                <w:color w:val="0C234B"/>
              </w:rPr>
              <w:t xml:space="preserve">currently </w:t>
            </w:r>
            <w:r w:rsidRPr="00A33215">
              <w:rPr>
                <w:rFonts w:ascii="Candara" w:hAnsi="Candara"/>
                <w:i/>
                <w:color w:val="0C234B"/>
              </w:rPr>
              <w:t xml:space="preserve">provided by the Supervisor signing this form. </w:t>
            </w:r>
            <w:r w:rsidR="00CC3628">
              <w:rPr>
                <w:rFonts w:ascii="Candara" w:hAnsi="Candara"/>
                <w:i/>
                <w:color w:val="0C234B"/>
              </w:rPr>
              <w:t xml:space="preserve"> If </w:t>
            </w:r>
            <w:r w:rsidRPr="00A33215">
              <w:rPr>
                <w:rFonts w:ascii="Candara" w:hAnsi="Candara"/>
                <w:i/>
                <w:color w:val="0C234B"/>
              </w:rPr>
              <w:t>funding will be provided to the student for next semester</w:t>
            </w:r>
            <w:r w:rsidR="00CC3628">
              <w:rPr>
                <w:rFonts w:ascii="Candara" w:hAnsi="Candara"/>
                <w:i/>
                <w:color w:val="0C234B"/>
              </w:rPr>
              <w:t>, please indicate what account number and if funding is split with another source.</w:t>
            </w:r>
            <w:r w:rsidRPr="00A33215">
              <w:rPr>
                <w:rFonts w:ascii="Candara" w:hAnsi="Candara"/>
                <w:i/>
                <w:color w:val="0C234B"/>
              </w:rPr>
              <w:t xml:space="preserve">  If </w:t>
            </w:r>
            <w:r w:rsidR="00CC3628">
              <w:rPr>
                <w:rFonts w:ascii="Candara" w:hAnsi="Candara"/>
                <w:i/>
                <w:color w:val="0C234B"/>
              </w:rPr>
              <w:t>funding is not continued</w:t>
            </w:r>
            <w:r w:rsidRPr="00A33215">
              <w:rPr>
                <w:rFonts w:ascii="Candara" w:hAnsi="Candara"/>
                <w:i/>
                <w:color w:val="0C234B"/>
              </w:rPr>
              <w:t>, please explain.</w:t>
            </w:r>
          </w:p>
          <w:p w14:paraId="48B82649" w14:textId="77777777" w:rsidR="00C70ECF" w:rsidRPr="00A51FAD" w:rsidRDefault="00C70ECF" w:rsidP="00A33215">
            <w:pPr>
              <w:spacing w:after="120"/>
              <w:rPr>
                <w:rFonts w:ascii="Candara" w:hAnsi="Candara"/>
                <w:color w:val="0C234B"/>
              </w:rPr>
            </w:pPr>
          </w:p>
          <w:sdt>
            <w:sdtPr>
              <w:rPr>
                <w:rFonts w:ascii="Candara" w:hAnsi="Candara"/>
              </w:rPr>
              <w:id w:val="-1352326038"/>
              <w:placeholder>
                <w:docPart w:val="2EFD379AFF724235B0BB0EE69D320732"/>
              </w:placeholder>
              <w:showingPlcHdr/>
            </w:sdtPr>
            <w:sdtEndPr/>
            <w:sdtContent>
              <w:p w14:paraId="779EB31B" w14:textId="77777777" w:rsidR="00A33215" w:rsidRPr="00A51FAD" w:rsidRDefault="00A33215" w:rsidP="00A33215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14:paraId="1E4A0933" w14:textId="77777777" w:rsidR="00A33215" w:rsidRPr="00A51FAD" w:rsidRDefault="00A33215" w:rsidP="00A33215">
            <w:pPr>
              <w:rPr>
                <w:rFonts w:ascii="Candara" w:hAnsi="Candara"/>
                <w:sz w:val="4"/>
              </w:rPr>
            </w:pPr>
          </w:p>
        </w:tc>
      </w:tr>
    </w:tbl>
    <w:p w14:paraId="6EE63FDB" w14:textId="77777777" w:rsidR="00A33215" w:rsidRDefault="00A33215" w:rsidP="00E52C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14:paraId="34522211" w14:textId="6FEC29A0" w:rsidR="00F834A1" w:rsidRPr="00A51FAD" w:rsidRDefault="00F834A1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 xml:space="preserve">Step </w:t>
      </w:r>
      <w:r w:rsidR="00EC1B47">
        <w:rPr>
          <w:rFonts w:ascii="Candara" w:hAnsi="Candara"/>
          <w:b/>
          <w:i/>
          <w:color w:val="AB0520"/>
          <w:sz w:val="32"/>
        </w:rPr>
        <w:t>4</w:t>
      </w:r>
      <w:r w:rsidRPr="00A51FAD">
        <w:rPr>
          <w:rFonts w:ascii="Candara" w:hAnsi="Candara"/>
          <w:b/>
          <w:i/>
          <w:color w:val="AB0520"/>
          <w:sz w:val="32"/>
        </w:rPr>
        <w:t>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4909D8">
        <w:rPr>
          <w:rFonts w:ascii="Candara" w:hAnsi="Candara"/>
          <w:i/>
          <w:color w:val="AB0520"/>
        </w:rPr>
        <w:t>R</w:t>
      </w:r>
      <w:r w:rsidR="002E7DC4">
        <w:rPr>
          <w:rFonts w:ascii="Candara" w:hAnsi="Candara"/>
          <w:i/>
          <w:color w:val="AB0520"/>
        </w:rPr>
        <w:t>A</w:t>
      </w:r>
      <w:r w:rsidR="002161C9" w:rsidRPr="00A51FAD">
        <w:rPr>
          <w:rFonts w:ascii="Candara" w:hAnsi="Candara"/>
          <w:i/>
          <w:color w:val="AB0520"/>
        </w:rPr>
        <w:t xml:space="preserve"> reviews supervisor’s response, adds</w:t>
      </w:r>
      <w:r w:rsidR="00F600F1" w:rsidRPr="00A51FAD">
        <w:rPr>
          <w:rFonts w:ascii="Candara" w:hAnsi="Candara"/>
          <w:i/>
          <w:color w:val="AB0520"/>
        </w:rPr>
        <w:t xml:space="preserve"> optional</w:t>
      </w:r>
      <w:r w:rsidR="007F113C" w:rsidRPr="00A51FAD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="00F600F1" w:rsidRPr="00A51FAD" w14:paraId="2CC01C6F" w14:textId="77777777" w:rsidTr="000B780D">
        <w:trPr>
          <w:trHeight w:val="360"/>
        </w:trPr>
        <w:tc>
          <w:tcPr>
            <w:tcW w:w="1083" w:type="pct"/>
            <w:vAlign w:val="center"/>
          </w:tcPr>
          <w:p w14:paraId="4DF1AE8E" w14:textId="08A7CBA4" w:rsidR="00F600F1" w:rsidRPr="00A51FAD" w:rsidRDefault="001F7E3F" w:rsidP="003F7C50">
            <w:pPr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color w:val="0C234B"/>
              </w:rPr>
              <w:t>RA’s</w:t>
            </w:r>
            <w:r w:rsidR="00F600F1" w:rsidRPr="00A51FAD">
              <w:rPr>
                <w:rFonts w:ascii="Candara" w:hAnsi="Candara"/>
                <w:color w:val="0C234B"/>
              </w:rPr>
              <w:t xml:space="preserve"> Signature</w:t>
            </w:r>
          </w:p>
        </w:tc>
        <w:tc>
          <w:tcPr>
            <w:tcW w:w="2417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51FAD" w:rsidRDefault="00F600F1" w:rsidP="003F7C50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14:paraId="7C4CE37D" w14:textId="77777777" w:rsidR="00F600F1" w:rsidRPr="00A51FAD" w:rsidRDefault="00F600F1" w:rsidP="003F7C50">
                <w:pPr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36F72" w:rsidRPr="00A51FAD" w14:paraId="310E16DB" w14:textId="77777777" w:rsidTr="001F7E3F">
        <w:trPr>
          <w:trHeight w:val="656"/>
        </w:trPr>
        <w:tc>
          <w:tcPr>
            <w:tcW w:w="5000" w:type="pct"/>
            <w:gridSpan w:val="3"/>
            <w:vAlign w:val="center"/>
          </w:tcPr>
          <w:p w14:paraId="610FA910" w14:textId="181E4F12" w:rsidR="00A36F72" w:rsidRPr="00A51FAD" w:rsidRDefault="001F7E3F" w:rsidP="00A51FAD">
            <w:pPr>
              <w:spacing w:after="120"/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 xml:space="preserve">RA’s </w:t>
            </w:r>
            <w:r w:rsidR="00A36F72" w:rsidRPr="00A51FAD">
              <w:rPr>
                <w:rFonts w:ascii="Candara" w:hAnsi="Candara"/>
                <w:i/>
                <w:color w:val="0C234B"/>
              </w:rPr>
              <w:t xml:space="preserve"> Final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  <w:showingPlcHdr/>
            </w:sdtPr>
            <w:sdtEndPr/>
            <w:sdtContent>
              <w:p w14:paraId="30D5A361" w14:textId="532D8167" w:rsidR="00E07FFC" w:rsidRPr="00A51FAD" w:rsidRDefault="00F66041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14:paraId="0EE98E8B" w14:textId="77777777" w:rsidR="00827034" w:rsidRPr="00A51FAD" w:rsidRDefault="00827034" w:rsidP="00E07FFC">
            <w:pPr>
              <w:rPr>
                <w:rFonts w:ascii="Candara" w:hAnsi="Candara"/>
                <w:sz w:val="4"/>
              </w:rPr>
            </w:pPr>
          </w:p>
        </w:tc>
      </w:tr>
    </w:tbl>
    <w:p w14:paraId="048F976B" w14:textId="7B5E66A3" w:rsidR="009F0AA5" w:rsidRDefault="009F0AA5" w:rsidP="008041C2">
      <w:pPr>
        <w:spacing w:before="120" w:after="0"/>
        <w:rPr>
          <w:rFonts w:ascii="Candara" w:hAnsi="Candara"/>
          <w:color w:val="0C234B"/>
          <w:sz w:val="6"/>
        </w:rPr>
      </w:pPr>
    </w:p>
    <w:p w14:paraId="5DCC187D" w14:textId="77777777" w:rsidR="001F7E3F" w:rsidRDefault="001F7E3F" w:rsidP="008041C2">
      <w:pPr>
        <w:spacing w:before="120" w:after="0"/>
        <w:rPr>
          <w:rFonts w:ascii="Candara" w:hAnsi="Candara"/>
          <w:color w:val="0C234B"/>
          <w:sz w:val="6"/>
        </w:rPr>
      </w:pPr>
    </w:p>
    <w:p w14:paraId="79D46107" w14:textId="77777777" w:rsidR="001F7E3F" w:rsidRPr="00A51FAD" w:rsidRDefault="001F7E3F" w:rsidP="008041C2">
      <w:pPr>
        <w:spacing w:before="120" w:after="0"/>
        <w:rPr>
          <w:rFonts w:ascii="Candara" w:hAnsi="Candara"/>
          <w:color w:val="0C234B"/>
          <w:sz w:val="6"/>
        </w:rPr>
      </w:pPr>
    </w:p>
    <w:sectPr w:rsidR="001F7E3F" w:rsidRPr="00A51FAD" w:rsidSect="00E07FFC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C3B9" w14:textId="77777777" w:rsidR="004234F8" w:rsidRDefault="004234F8">
      <w:pPr>
        <w:spacing w:after="0" w:line="240" w:lineRule="auto"/>
      </w:pPr>
      <w:r>
        <w:separator/>
      </w:r>
    </w:p>
  </w:endnote>
  <w:endnote w:type="continuationSeparator" w:id="0">
    <w:p w14:paraId="6AD154CB" w14:textId="77777777" w:rsidR="004234F8" w:rsidRDefault="0042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13F3" w14:textId="6B72CA2E" w:rsidR="004234F8" w:rsidRPr="006D5435" w:rsidRDefault="004234F8" w:rsidP="003F7C50">
    <w:pPr>
      <w:pStyle w:val="Footer"/>
      <w:jc w:val="right"/>
      <w:rPr>
        <w:color w:val="A6A6A6" w:themeColor="background1" w:themeShade="A6"/>
        <w:sz w:val="16"/>
      </w:rPr>
    </w:pPr>
    <w:r w:rsidRPr="006D5435">
      <w:rPr>
        <w:color w:val="A6A6A6" w:themeColor="background1" w:themeShade="A6"/>
        <w:sz w:val="16"/>
      </w:rPr>
      <w:t>Developed by the Division of Human Resources</w:t>
    </w:r>
    <w:r>
      <w:rPr>
        <w:color w:val="A6A6A6" w:themeColor="background1" w:themeShade="A6"/>
        <w:sz w:val="16"/>
      </w:rPr>
      <w:t xml:space="preserve"> and the Graduate College</w:t>
    </w:r>
    <w:r w:rsidRPr="006D5435">
      <w:rPr>
        <w:color w:val="A6A6A6" w:themeColor="background1" w:themeShade="A6"/>
        <w:sz w:val="16"/>
      </w:rPr>
      <w:br/>
      <w:t>Last Revised Summer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5A49" w14:textId="77777777" w:rsidR="004234F8" w:rsidRDefault="004234F8">
      <w:pPr>
        <w:spacing w:after="0" w:line="240" w:lineRule="auto"/>
      </w:pPr>
      <w:r>
        <w:separator/>
      </w:r>
    </w:p>
  </w:footnote>
  <w:footnote w:type="continuationSeparator" w:id="0">
    <w:p w14:paraId="0DD52AB8" w14:textId="77777777" w:rsidR="004234F8" w:rsidRDefault="0042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C935" w14:textId="6AB4CDCD" w:rsidR="004234F8" w:rsidRPr="00E52C77" w:rsidRDefault="004234F8" w:rsidP="003F7C50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noProof/>
        <w:color w:val="AB0520"/>
        <w:sz w:val="43"/>
        <w:szCs w:val="43"/>
      </w:rPr>
      <w:t>RA</w:t>
    </w:r>
    <w:r w:rsidRPr="00E52C77">
      <w:rPr>
        <w:rFonts w:ascii="Candara" w:hAnsi="Candara"/>
        <w:color w:val="AB0520"/>
        <w:sz w:val="43"/>
        <w:szCs w:val="43"/>
      </w:rPr>
      <w:t xml:space="preserve"> CONVERSATIONS</w:t>
    </w:r>
  </w:p>
  <w:p w14:paraId="3940CBD3" w14:textId="2AC3CCC2" w:rsidR="004234F8" w:rsidRPr="00E52C77" w:rsidRDefault="004234F8" w:rsidP="003F7C50">
    <w:pPr>
      <w:pStyle w:val="Header"/>
      <w:jc w:val="right"/>
      <w:rPr>
        <w:rFonts w:ascii="Candara" w:hAnsi="Candara"/>
        <w:color w:val="0C234B"/>
        <w:sz w:val="23"/>
        <w:szCs w:val="23"/>
      </w:rPr>
    </w:pPr>
    <w:r>
      <w:rPr>
        <w:rFonts w:ascii="Candara" w:hAnsi="Candara"/>
        <w:color w:val="0C234B"/>
        <w:sz w:val="23"/>
        <w:szCs w:val="23"/>
      </w:rPr>
      <w:t>Becoming better researchers together</w:t>
    </w:r>
    <w:r w:rsidRPr="00E52C77">
      <w:rPr>
        <w:rFonts w:ascii="Candara" w:hAnsi="Candara"/>
        <w:color w:val="0C234B"/>
        <w:sz w:val="23"/>
        <w:szCs w:val="23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56"/>
    <w:rsid w:val="00057A81"/>
    <w:rsid w:val="0006219D"/>
    <w:rsid w:val="00073409"/>
    <w:rsid w:val="000A12FD"/>
    <w:rsid w:val="000B780D"/>
    <w:rsid w:val="000F4DE9"/>
    <w:rsid w:val="0013351C"/>
    <w:rsid w:val="001A7BCE"/>
    <w:rsid w:val="001E2641"/>
    <w:rsid w:val="001F7E3F"/>
    <w:rsid w:val="00211902"/>
    <w:rsid w:val="002161C9"/>
    <w:rsid w:val="00255444"/>
    <w:rsid w:val="00275EF3"/>
    <w:rsid w:val="00280F84"/>
    <w:rsid w:val="002A530D"/>
    <w:rsid w:val="002B0727"/>
    <w:rsid w:val="002D233A"/>
    <w:rsid w:val="002E677E"/>
    <w:rsid w:val="002E78EE"/>
    <w:rsid w:val="002E7DC4"/>
    <w:rsid w:val="00364440"/>
    <w:rsid w:val="0036666F"/>
    <w:rsid w:val="003C0DF0"/>
    <w:rsid w:val="003E5B74"/>
    <w:rsid w:val="003E6D7F"/>
    <w:rsid w:val="003F715B"/>
    <w:rsid w:val="003F7C50"/>
    <w:rsid w:val="00421B8E"/>
    <w:rsid w:val="004234F8"/>
    <w:rsid w:val="004241E4"/>
    <w:rsid w:val="00462FF0"/>
    <w:rsid w:val="004909D8"/>
    <w:rsid w:val="004A2219"/>
    <w:rsid w:val="004B7B6F"/>
    <w:rsid w:val="004C460B"/>
    <w:rsid w:val="004C5BE6"/>
    <w:rsid w:val="004D2C6C"/>
    <w:rsid w:val="005146B3"/>
    <w:rsid w:val="0053309A"/>
    <w:rsid w:val="005340CA"/>
    <w:rsid w:val="00545435"/>
    <w:rsid w:val="00563E4F"/>
    <w:rsid w:val="00566CA3"/>
    <w:rsid w:val="005A2941"/>
    <w:rsid w:val="005C2987"/>
    <w:rsid w:val="005F7C7E"/>
    <w:rsid w:val="00647DD7"/>
    <w:rsid w:val="0066194D"/>
    <w:rsid w:val="006805EC"/>
    <w:rsid w:val="00687F98"/>
    <w:rsid w:val="006C4635"/>
    <w:rsid w:val="006E017F"/>
    <w:rsid w:val="006E0CD3"/>
    <w:rsid w:val="006E2483"/>
    <w:rsid w:val="00755BEC"/>
    <w:rsid w:val="0078046B"/>
    <w:rsid w:val="0078428D"/>
    <w:rsid w:val="007869A9"/>
    <w:rsid w:val="007F113C"/>
    <w:rsid w:val="008041C2"/>
    <w:rsid w:val="008057D5"/>
    <w:rsid w:val="00827034"/>
    <w:rsid w:val="008336F7"/>
    <w:rsid w:val="00834C43"/>
    <w:rsid w:val="00847C5A"/>
    <w:rsid w:val="008D0D49"/>
    <w:rsid w:val="00904D4D"/>
    <w:rsid w:val="009515E7"/>
    <w:rsid w:val="00962046"/>
    <w:rsid w:val="00972CEA"/>
    <w:rsid w:val="009C0BDA"/>
    <w:rsid w:val="009D3617"/>
    <w:rsid w:val="009F0AA5"/>
    <w:rsid w:val="00A008D9"/>
    <w:rsid w:val="00A06C17"/>
    <w:rsid w:val="00A14360"/>
    <w:rsid w:val="00A3061A"/>
    <w:rsid w:val="00A33215"/>
    <w:rsid w:val="00A36F72"/>
    <w:rsid w:val="00A51FAD"/>
    <w:rsid w:val="00A80361"/>
    <w:rsid w:val="00AA584F"/>
    <w:rsid w:val="00AE3E68"/>
    <w:rsid w:val="00BB231D"/>
    <w:rsid w:val="00BB5EB6"/>
    <w:rsid w:val="00BE6598"/>
    <w:rsid w:val="00C41654"/>
    <w:rsid w:val="00C70ECF"/>
    <w:rsid w:val="00C82056"/>
    <w:rsid w:val="00C95A6E"/>
    <w:rsid w:val="00CC13DE"/>
    <w:rsid w:val="00CC3628"/>
    <w:rsid w:val="00CF5B8F"/>
    <w:rsid w:val="00D04DAE"/>
    <w:rsid w:val="00D925BE"/>
    <w:rsid w:val="00DC106F"/>
    <w:rsid w:val="00E01652"/>
    <w:rsid w:val="00E07FFC"/>
    <w:rsid w:val="00E52C77"/>
    <w:rsid w:val="00E74B11"/>
    <w:rsid w:val="00E91AB5"/>
    <w:rsid w:val="00EC1B47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57A5"/>
    <w:rsid w:val="00FB7F5B"/>
    <w:rsid w:val="00FD40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4001CB6884DB216F7CD7FF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1D40-8C5D-154A-A4E3-F9AC738248BC}"/>
      </w:docPartPr>
      <w:docPartBody>
        <w:p w:rsidR="00345912" w:rsidRDefault="00321480" w:rsidP="00321480">
          <w:pPr>
            <w:pStyle w:val="3D2894001CB6884DB216F7CD7FF2FB1D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BDE97D1A947B3A9663E93CCF5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41A2-6C63-42D3-AC05-822541984EE1}"/>
      </w:docPartPr>
      <w:docPartBody>
        <w:p w:rsidR="00BC2BC3" w:rsidRDefault="00BC2BC3" w:rsidP="00BC2BC3">
          <w:pPr>
            <w:pStyle w:val="D00BDE97D1A947B3A9663E93CCF5F74E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D379AFF724235B0BB0EE69D32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556C-2123-41B2-A430-FCD267945F4B}"/>
      </w:docPartPr>
      <w:docPartBody>
        <w:p w:rsidR="005D3693" w:rsidRDefault="006D765E" w:rsidP="006D765E">
          <w:pPr>
            <w:pStyle w:val="2EFD379AFF724235B0BB0EE69D320732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DE"/>
    <w:rsid w:val="000D654F"/>
    <w:rsid w:val="00247662"/>
    <w:rsid w:val="002C1EBE"/>
    <w:rsid w:val="002E0B33"/>
    <w:rsid w:val="00321480"/>
    <w:rsid w:val="00345912"/>
    <w:rsid w:val="003E69E4"/>
    <w:rsid w:val="004723E8"/>
    <w:rsid w:val="005D3693"/>
    <w:rsid w:val="006D765E"/>
    <w:rsid w:val="007E7BDE"/>
    <w:rsid w:val="0085775B"/>
    <w:rsid w:val="008F335F"/>
    <w:rsid w:val="00971C3B"/>
    <w:rsid w:val="009A49AF"/>
    <w:rsid w:val="00A3081B"/>
    <w:rsid w:val="00AD0029"/>
    <w:rsid w:val="00BC2BC3"/>
    <w:rsid w:val="00CE2343"/>
    <w:rsid w:val="00D41DA9"/>
    <w:rsid w:val="00DA3AA8"/>
    <w:rsid w:val="00E82EAD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65E"/>
    <w:rPr>
      <w:color w:val="808080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3D2894001CB6884DB216F7CD7FF2FB1D">
    <w:name w:val="3D2894001CB6884DB216F7CD7FF2FB1D"/>
    <w:rsid w:val="00321480"/>
    <w:pPr>
      <w:spacing w:after="0" w:line="240" w:lineRule="auto"/>
    </w:pPr>
    <w:rPr>
      <w:sz w:val="24"/>
      <w:szCs w:val="24"/>
    </w:rPr>
  </w:style>
  <w:style w:type="paragraph" w:customStyle="1" w:styleId="D00BDE97D1A947B3A9663E93CCF5F74E">
    <w:name w:val="D00BDE97D1A947B3A9663E93CCF5F74E"/>
    <w:rsid w:val="00BC2BC3"/>
  </w:style>
  <w:style w:type="paragraph" w:customStyle="1" w:styleId="2EFD379AFF724235B0BB0EE69D320732">
    <w:name w:val="2EFD379AFF724235B0BB0EE69D320732"/>
    <w:rsid w:val="006D7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6BC1-658C-4034-BEE9-82397B80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Santander, Erma M. - (ermasan)</cp:lastModifiedBy>
  <cp:revision>2</cp:revision>
  <cp:lastPrinted>2017-06-21T20:56:00Z</cp:lastPrinted>
  <dcterms:created xsi:type="dcterms:W3CDTF">2022-11-18T23:38:00Z</dcterms:created>
  <dcterms:modified xsi:type="dcterms:W3CDTF">2022-11-18T23:38:00Z</dcterms:modified>
</cp:coreProperties>
</file>